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10D" w:rsidRDefault="00131C60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DAE0C6F" wp14:editId="0017B6B9">
            <wp:extent cx="5940425" cy="3528886"/>
            <wp:effectExtent l="0" t="0" r="3175" b="0"/>
            <wp:docPr id="1" name="Рисунок 1" descr="наркот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аркоти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28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EA8" w:rsidRPr="00727EA8" w:rsidRDefault="00727EA8" w:rsidP="00727EA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727EA8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В период с 15 по 26 марта 2021 года на территории Малмыжского района стартует первый этап </w:t>
      </w:r>
      <w:r w:rsidRPr="00727EA8">
        <w:rPr>
          <w:rFonts w:ascii="Times New Roman" w:eastAsia="Times New Roman" w:hAnsi="Times New Roman" w:cs="Times New Roman"/>
          <w:sz w:val="26"/>
          <w:szCs w:val="26"/>
          <w:lang w:eastAsia="zh-CN"/>
        </w:rPr>
        <w:t>Общероссийской акции «Сообщи, где торгуют смертью»</w:t>
      </w:r>
      <w:r w:rsidRPr="00727EA8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, направленной на </w:t>
      </w:r>
      <w:r w:rsidRPr="00727EA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привлечение общественности к участию в противодействии незаконному обороту наркотиков, оказание квалифицированной помощи и консультаций по вопросам лечения и реабилитации наркозависимых лиц (проведение второго этапа акции запланировано с </w:t>
      </w:r>
      <w:r w:rsidRPr="00727EA8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18 по 29 октября 2021 года)</w:t>
      </w:r>
      <w:r w:rsidRPr="00727EA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</w:t>
      </w:r>
    </w:p>
    <w:p w:rsidR="00727EA8" w:rsidRPr="00727EA8" w:rsidRDefault="00727EA8" w:rsidP="00727EA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1"/>
          <w:sz w:val="26"/>
          <w:szCs w:val="26"/>
          <w:lang w:eastAsia="zh-CN" w:bidi="hi-IN"/>
        </w:rPr>
      </w:pPr>
      <w:r w:rsidRPr="00727EA8">
        <w:rPr>
          <w:rFonts w:ascii="Times New Roman" w:eastAsia="SimSun" w:hAnsi="Times New Roman" w:cs="Times New Roman"/>
          <w:color w:val="000000"/>
          <w:kern w:val="1"/>
          <w:sz w:val="26"/>
          <w:szCs w:val="26"/>
          <w:lang w:eastAsia="zh-CN" w:bidi="hi-IN"/>
        </w:rPr>
        <w:t xml:space="preserve">Каждый житель Малмыжского района может внести вклад в борьбу с наркоманией. Если Вам известны факты незаконного оборота наркотиков, сообщите информацию по телефонам: 02 (с мобильных телефонов: 102), 3-60-33, </w:t>
      </w:r>
      <w:r w:rsidRPr="00727EA8">
        <w:rPr>
          <w:rFonts w:ascii="Times New Roman" w:eastAsia="SimSun" w:hAnsi="Times New Roman" w:cs="Times New Roman"/>
          <w:color w:val="000000"/>
          <w:kern w:val="1"/>
          <w:sz w:val="26"/>
          <w:szCs w:val="26"/>
          <w:lang w:eastAsia="zh-CN" w:bidi="hi-IN"/>
        </w:rPr>
        <w:br/>
        <w:t>3-60-13, 3-60-01.</w:t>
      </w:r>
    </w:p>
    <w:p w:rsidR="00727EA8" w:rsidRPr="00727EA8" w:rsidRDefault="00727EA8" w:rsidP="00727EA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1"/>
          <w:sz w:val="26"/>
          <w:szCs w:val="26"/>
          <w:lang w:eastAsia="zh-CN" w:bidi="hi-IN"/>
        </w:rPr>
      </w:pPr>
      <w:r w:rsidRPr="00727EA8">
        <w:rPr>
          <w:rFonts w:ascii="Times New Roman" w:eastAsia="SimSun" w:hAnsi="Times New Roman" w:cs="Times New Roman"/>
          <w:color w:val="000000"/>
          <w:kern w:val="1"/>
          <w:sz w:val="26"/>
          <w:szCs w:val="26"/>
          <w:lang w:eastAsia="zh-CN" w:bidi="hi-IN"/>
        </w:rPr>
        <w:t>Поступившее от Вас сообщение будет незамедлительно проверено в целях оперативного пресечения преступлений и правонарушений, привлечения виновных к ответственности.</w:t>
      </w:r>
    </w:p>
    <w:p w:rsidR="00727EA8" w:rsidRPr="00727EA8" w:rsidRDefault="00727EA8" w:rsidP="00727EA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1"/>
          <w:sz w:val="26"/>
          <w:szCs w:val="26"/>
          <w:lang w:eastAsia="ru-RU" w:bidi="hi-IN"/>
        </w:rPr>
      </w:pPr>
      <w:r w:rsidRPr="00727EA8">
        <w:rPr>
          <w:rFonts w:ascii="Times New Roman" w:eastAsia="SimSun" w:hAnsi="Times New Roman" w:cs="Times New Roman"/>
          <w:color w:val="000000"/>
          <w:kern w:val="1"/>
          <w:sz w:val="26"/>
          <w:szCs w:val="26"/>
          <w:lang w:eastAsia="zh-CN" w:bidi="hi-IN"/>
        </w:rPr>
        <w:t xml:space="preserve">Кроме этого, организована консультативная помощь от квалифицированных специалистов КОГБУЗ «Кировский областной наркологический диспансер» по телефону «горячей линии»: </w:t>
      </w:r>
      <w:r w:rsidRPr="00727EA8">
        <w:rPr>
          <w:rFonts w:ascii="Times New Roman" w:eastAsia="SimSun" w:hAnsi="Times New Roman" w:cs="Times New Roman"/>
          <w:kern w:val="1"/>
          <w:sz w:val="26"/>
          <w:szCs w:val="26"/>
          <w:lang w:eastAsia="zh-CN" w:bidi="hi-IN"/>
        </w:rPr>
        <w:t>8 (8332)</w:t>
      </w:r>
      <w:r w:rsidRPr="00727EA8">
        <w:rPr>
          <w:rFonts w:ascii="Times New Roman" w:eastAsia="SimSun" w:hAnsi="Times New Roman" w:cs="Times New Roman"/>
          <w:color w:val="000000"/>
          <w:kern w:val="1"/>
          <w:sz w:val="26"/>
          <w:szCs w:val="26"/>
          <w:lang w:eastAsia="zh-CN" w:bidi="hi-IN"/>
        </w:rPr>
        <w:t>45-53-70.</w:t>
      </w:r>
    </w:p>
    <w:p w:rsidR="00727EA8" w:rsidRDefault="00727EA8"/>
    <w:sectPr w:rsidR="00727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C60"/>
    <w:rsid w:val="00131C60"/>
    <w:rsid w:val="00727EA8"/>
    <w:rsid w:val="00D4610D"/>
    <w:rsid w:val="00FC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C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C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2021-09-27T11:29:00Z</dcterms:created>
  <dcterms:modified xsi:type="dcterms:W3CDTF">2021-09-27T11:29:00Z</dcterms:modified>
</cp:coreProperties>
</file>